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ED96A3"/>
    <w:multiLevelType w:val="singleLevel"/>
    <w:tmpl w:val="ABED96A3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632916df-0363-499d-88ab-56a28db14c7b</errorID>
      <errorWord>：</errorWord>
      <group>L1_Punc</group>
      <groupName>标点问题</groupName>
      <ability>L2_Punc</ability>
      <abilityName>标点符号检查</abilityName>
      <candidateList>
        <item>。</item>
      </candidateList>
      <explain/>
      <paraID>756F4A37</paraID>
      <start>93</start>
      <end>94</end>
      <status>unmodified</status>
      <modifiedWord/>
      <trackRevisions>false</trackRevisions>
    </reviewItem>
    <reviewItem>
      <errorID>9be3e3ab-02c0-4f4b-9e3b-6fc2be408a32</errorID>
      <errorWord>则</errorWord>
      <group>L1_Punc</group>
      <groupName>标点问题</groupName>
      <ability>L2_Punc</ability>
      <abilityName>标点符号检查</abilityName>
      <candidateList>
        <item>，则</item>
      </candidateList>
      <explain/>
      <paraID> F5E3568</paraID>
      <start>49</start>
      <end>50</end>
      <status>unmodified</status>
      <modifiedWord/>
      <trackRevisions>false</trackRevisions>
    </reviewItem>
    <reviewItem>
      <errorID>a87eab69-623a-4f2b-adb2-808848d0476b</errorID>
      <errorWord>在内</errorWord>
      <group>L1_Word</group>
      <groupName>字词问题</groupName>
      <ability>L2_Typo</ability>
      <abilityName>字词错误</abilityName>
      <candidateList>
        <item>内</item>
      </candidateList>
      <explain/>
      <paraID>15599E8D</paraID>
      <start>33</start>
      <end>35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9773b4-ed7d-4b48-abf7-704cca67b7a0}">
  <ds:schemaRefs/>
</ds:datastoreItem>
</file>