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169C"/>
    <w:multiLevelType w:val="singleLevel"/>
    <w:tmpl w:val="5AD016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D7C0262"/>
    <w:multiLevelType w:val="multilevel"/>
    <w:tmpl w:val="6D7C0262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5"/>
      <w:numFmt w:val="decimal"/>
      <w:lvlText w:val="%3．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4AD7658"/>
    <w:multiLevelType w:val="singleLevel"/>
    <w:tmpl w:val="74AD765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